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34" w:rsidRPr="002F0A34" w:rsidRDefault="002F0A34" w:rsidP="002F0A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34">
        <w:rPr>
          <w:rFonts w:ascii="Times New Roman" w:hAnsi="Times New Roman" w:cs="Times New Roman"/>
          <w:b/>
          <w:sz w:val="24"/>
          <w:szCs w:val="24"/>
        </w:rPr>
        <w:t>ИТОГИ ПЕРВОГО ЭТАПА КОНКУРСА РИСУНКОВ, ПОСВЯЩЕННОГО МЕЖДУНАРОДНОМУ ДНЮ БОРЬБЫ С КОРРУПЦИЕЙ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>В Следственном управлении Следственного комитета России по Иркутской области подведены итоги первого этапа конкурса рисунков, посвященного Международному дню борьбы с коррупцией, который отмечается в России ежегодно 9 декабря.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>На рассмотрение конкурсной комиссии было представлено 17 рисунков в трёх возрастных группах.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>Комиссия, используя установленные критерии (тематическая направленность, творческий подход, художественный уровень, степень раскрытия темы, техническое качество выполнения работы, эстетичность, оригинальность художественного замысла, новизна идеи и креативность в подаче проблематики), оценила представленные работы и подвела итоги конкурса.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 xml:space="preserve">В возрастной группе 12-14 лет первое место заняла совместная работа Владимира </w:t>
      </w:r>
      <w:proofErr w:type="spellStart"/>
      <w:r w:rsidRPr="002F0A34">
        <w:rPr>
          <w:rFonts w:ascii="Times New Roman" w:hAnsi="Times New Roman" w:cs="Times New Roman"/>
          <w:sz w:val="24"/>
          <w:szCs w:val="24"/>
        </w:rPr>
        <w:t>Гильденштерна</w:t>
      </w:r>
      <w:proofErr w:type="spellEnd"/>
      <w:r w:rsidRPr="002F0A34">
        <w:rPr>
          <w:rFonts w:ascii="Times New Roman" w:hAnsi="Times New Roman" w:cs="Times New Roman"/>
          <w:sz w:val="24"/>
          <w:szCs w:val="24"/>
        </w:rPr>
        <w:t xml:space="preserve"> и Захара Гордеева, обоим участникам по 14 лет.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>В категории 15-18 лет победителем стал Вадим Есипенко, которому 17 лет.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>Работы победителей регионального этапа направлены в центральный аппарат Следственного комитета Российской Федерации для участия во втором этапе конкурса.</w:t>
      </w:r>
    </w:p>
    <w:p w:rsidR="002F0A3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67E4" w:rsidRPr="002F0A34" w:rsidRDefault="002F0A34" w:rsidP="002F0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A34">
        <w:rPr>
          <w:rFonts w:ascii="Times New Roman" w:hAnsi="Times New Roman" w:cs="Times New Roman"/>
          <w:sz w:val="24"/>
          <w:szCs w:val="24"/>
        </w:rPr>
        <w:t>Поздравляем победителей конкурса!</w:t>
      </w:r>
      <w:bookmarkStart w:id="0" w:name="_GoBack"/>
      <w:bookmarkEnd w:id="0"/>
    </w:p>
    <w:sectPr w:rsidR="009F67E4" w:rsidRPr="002F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3C"/>
    <w:rsid w:val="002F0A34"/>
    <w:rsid w:val="0060653C"/>
    <w:rsid w:val="00CC5262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A34F-87B9-486B-8A7D-B8FA8BD5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 Налетова</dc:creator>
  <cp:keywords/>
  <dc:description/>
  <cp:lastModifiedBy>Светлана Робертовна Налетова</cp:lastModifiedBy>
  <cp:revision>2</cp:revision>
  <dcterms:created xsi:type="dcterms:W3CDTF">2024-11-27T04:49:00Z</dcterms:created>
  <dcterms:modified xsi:type="dcterms:W3CDTF">2024-11-27T04:50:00Z</dcterms:modified>
</cp:coreProperties>
</file>